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F9A" w:rsidRPr="002657F7" w:rsidRDefault="00213F9A" w:rsidP="00213F9A">
      <w:pPr>
        <w:shd w:val="clear" w:color="auto" w:fill="FFFFFF"/>
        <w:spacing w:after="292" w:line="240" w:lineRule="auto"/>
        <w:outlineLvl w:val="1"/>
        <w:rPr>
          <w:rFonts w:ascii="Times New Roman" w:eastAsia="Times New Roman" w:hAnsi="Times New Roman" w:cs="Times New Roman"/>
          <w:color w:val="2B2B2B"/>
          <w:sz w:val="24"/>
          <w:szCs w:val="24"/>
        </w:rPr>
      </w:pPr>
      <w:r w:rsidRPr="002657F7">
        <w:rPr>
          <w:rFonts w:ascii="Times New Roman" w:eastAsia="Times New Roman" w:hAnsi="Times New Roman" w:cs="Times New Roman"/>
          <w:b/>
          <w:bCs/>
          <w:color w:val="2B2B2B"/>
          <w:spacing w:val="8"/>
          <w:sz w:val="24"/>
          <w:szCs w:val="24"/>
        </w:rPr>
        <w:t>ПРОДОЛЖИТЕЛЬНОСТЬ ПРОВЕДЕНИЯ  ИТОГОВОГО СОЧИНЕНИЯ (ИЗЛОЖЕНИЯ)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Продолжительность выполнения итогового сочинения (изложения) составляет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3 часа 55 минут (235 минут)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В продолжительность написания итогового сочинения (изложения) не включается время, выделенное на подготовительные мероприятия (инструктаж участников итогового сочинения (изложения), заполнение ими регистрационных полей и др.).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Для участников итогового сочинения (изложения) с ограниченными возможностями здоровья, детей-инвалидов и инвалидов продолжительность выполнения итогового сочинения (изложения) увеличивается на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1,5 часа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proofErr w:type="gramStart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Для участников итогового сочинения (изложения) с ограниченными возможностями здоровья, детей-инвалидов и инвалидов, а также лиц, обучающихся по состоянию здоровья на дому в образовательных организациях, в том числе санаторно-курортных, в которых проводятся необходимые лечебные, реабилитационные и оздоровительные мероприятия для нуждающихся в длительном лечении, органы исполнительной власти субъектов</w:t>
      </w:r>
      <w:proofErr w:type="gramEnd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 xml:space="preserve"> Российской Федерации, осуществляющие государственное управление в сфере образования, организуют проведение итогового сочинения (изложения) в условиях, учитывающих состояние их здоровья, особенности психофизического развития.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При продолжительности итогового сочинения (изложения) более четырех часов организуется питание участников итогового сочинения (изложения) и перерывы для проведения необходимых лечебных и профилактических мероприятий. Порядок организации питания и перерывов для проведения лечебных и профилактических мероприятий для указанных участников итогового сочинения (изложения) определяется органами исполнительной власти субъектов Российской Федерации, осуществляющими государственное управление в сфере образования.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Итоговое сочинение (изложение) проводится в образовательных организациях, реализующих образовательные программы среднего общего образования, и (или) в местах проведения итогового сочинения (изложения), определенных органами исполнительной власти субъектов Российской Федерации, осуществляющими государственное управление в сфере образования.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Итоговое сочинение (изложение)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начинается в 10.00 по местному времени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lastRenderedPageBreak/>
        <w:t>Во время проведения итогового сочинения (изложения) на рабочем столе участников итогового сочинения (изложения) помимо бланка регистрации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br/>
        <w:t>и бланков записи (дополнительных бланков записи) находятся: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ручка (</w:t>
      </w:r>
      <w:proofErr w:type="spellStart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гелевая</w:t>
      </w:r>
      <w:proofErr w:type="spellEnd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 xml:space="preserve"> или  капиллярная с чернилами черного цвета);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документ, удостоверяющий личность;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орфографический словарь для участников итогового сочинения (орфографический и толковый словари для участников итогового изложения), выданный по месту проведения итогового сочинения (изложения);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листы бумаги для черновиков, выданные по месту проведения итогового сочинения (изложения);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лекарства и питание (при необходимости);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специальные технические средства (для участников итогового сочинения (изложения) с ограниченными возможностями здоровья, детей-инвалидов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br/>
        <w:t>и инвалидов) (при необходимости).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Участники итогового сочинения (изложения) выполняют итоговое сочинение (изложение) на черно-белых бланках регистрации и бланках записи (в том числе бланках записи, выданных дополнительно) формата А</w:t>
      </w:r>
      <w:proofErr w:type="gramStart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4</w:t>
      </w:r>
      <w:proofErr w:type="gramEnd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В день проведения итогового сочинения (изложения) участникам итогового сочинения (изложения)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запрещается иметь при себе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 средства связи, фото-, аудио- и видеоаппаратуру, справочные материалы, письменные заметки и иные средства хранения и передачи информации.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Участники итогового сочинения (изложения),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нарушившие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 установленные требования, </w:t>
      </w:r>
      <w:r w:rsidRPr="002657F7">
        <w:rPr>
          <w:rFonts w:ascii="Times New Roman" w:eastAsia="Times New Roman" w:hAnsi="Times New Roman" w:cs="Times New Roman"/>
          <w:b/>
          <w:bCs/>
          <w:color w:val="1A1A1A"/>
          <w:spacing w:val="8"/>
          <w:sz w:val="23"/>
          <w:szCs w:val="23"/>
        </w:rPr>
        <w:t>удаляются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> с итогового сочинения (изложения).</w:t>
      </w:r>
    </w:p>
    <w:p w:rsidR="00213F9A" w:rsidRPr="002657F7" w:rsidRDefault="00213F9A" w:rsidP="00213F9A">
      <w:pPr>
        <w:shd w:val="clear" w:color="auto" w:fill="FFFFFF"/>
        <w:spacing w:after="420" w:line="360" w:lineRule="atLeast"/>
        <w:rPr>
          <w:rFonts w:ascii="Times New Roman" w:eastAsia="Times New Roman" w:hAnsi="Times New Roman" w:cs="Times New Roman"/>
          <w:color w:val="1A1A1A"/>
          <w:sz w:val="23"/>
          <w:szCs w:val="23"/>
        </w:rPr>
      </w:pPr>
      <w:proofErr w:type="gramStart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 xml:space="preserve">Проверка итогового сочинения (изложения) участников итогового сочинения (изложения) осуществляется лицами, входящими в состав комиссии по проверке итогового сочинения (изложения) в образовательной организации и (или) членами комиссии по проверке итогового сочинения (изложения) в месте, определенном органом исполнительной власти субъекта Российской Федерации, осуществляющим государственное управление в сфере образования, </w:t>
      </w:r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lastRenderedPageBreak/>
        <w:t>и завершается не позднее чем через семь календарных дней с даты проведения итогового сочинения</w:t>
      </w:r>
      <w:proofErr w:type="gramEnd"/>
      <w:r w:rsidRPr="002657F7">
        <w:rPr>
          <w:rFonts w:ascii="Times New Roman" w:eastAsia="Times New Roman" w:hAnsi="Times New Roman" w:cs="Times New Roman"/>
          <w:color w:val="1A1A1A"/>
          <w:sz w:val="23"/>
          <w:szCs w:val="23"/>
        </w:rPr>
        <w:t xml:space="preserve"> (изложения).</w:t>
      </w:r>
    </w:p>
    <w:p w:rsidR="00213F9A" w:rsidRPr="002657F7" w:rsidRDefault="00213F9A" w:rsidP="00213F9A">
      <w:pPr>
        <w:shd w:val="clear" w:color="auto" w:fill="FFFFFF"/>
        <w:spacing w:after="292" w:line="240" w:lineRule="auto"/>
        <w:outlineLvl w:val="1"/>
        <w:rPr>
          <w:rFonts w:ascii="Times New Roman" w:eastAsia="Times New Roman" w:hAnsi="Times New Roman" w:cs="Times New Roman"/>
          <w:color w:val="2B2B2B"/>
          <w:sz w:val="24"/>
          <w:szCs w:val="24"/>
        </w:rPr>
      </w:pPr>
      <w:r w:rsidRPr="002657F7">
        <w:rPr>
          <w:rFonts w:ascii="Times New Roman" w:eastAsia="Times New Roman" w:hAnsi="Times New Roman" w:cs="Times New Roman"/>
          <w:b/>
          <w:bCs/>
          <w:color w:val="2B2B2B"/>
          <w:spacing w:val="8"/>
          <w:sz w:val="24"/>
          <w:szCs w:val="24"/>
        </w:rPr>
        <w:t>ПОРЯДОК ПРОВЕРКИ И ОЦЕНИВАНИЯ ИТОГОВОГО СОЧИНЕНИЯ (ИЗЛОЖЕНИЯ)</w:t>
      </w:r>
    </w:p>
    <w:p w:rsidR="00213F9A" w:rsidRPr="002657F7" w:rsidRDefault="00213F9A" w:rsidP="00213F9A">
      <w:pPr>
        <w:shd w:val="clear" w:color="auto" w:fill="FFFFFF"/>
        <w:spacing w:after="292" w:line="240" w:lineRule="auto"/>
        <w:outlineLvl w:val="1"/>
        <w:rPr>
          <w:rFonts w:ascii="Times New Roman" w:eastAsia="Times New Roman" w:hAnsi="Times New Roman" w:cs="Times New Roman"/>
          <w:color w:val="2B2B2B"/>
          <w:sz w:val="24"/>
          <w:szCs w:val="24"/>
        </w:rPr>
      </w:pPr>
      <w:r w:rsidRPr="002657F7">
        <w:rPr>
          <w:rFonts w:ascii="Times New Roman" w:eastAsia="Times New Roman" w:hAnsi="Times New Roman" w:cs="Times New Roman"/>
          <w:b/>
          <w:bCs/>
          <w:color w:val="2B2B2B"/>
          <w:spacing w:val="8"/>
          <w:sz w:val="24"/>
          <w:szCs w:val="24"/>
        </w:rPr>
        <w:t>ОЗНАКОМЛЕНИЕ С РЕЗУЛЬТАТАМИ ИТОГОВОГО СОЧИНЕНИЯ (ИЗЛОЖЕНИЯ) И СРОК ДЕЙСТВИЯ ИТОГОВОГО СОЧИНЕНИЯ</w:t>
      </w:r>
    </w:p>
    <w:p w:rsidR="00213F9A" w:rsidRPr="002657F7" w:rsidRDefault="00213F9A" w:rsidP="00213F9A">
      <w:pPr>
        <w:shd w:val="clear" w:color="auto" w:fill="FFFFFF"/>
        <w:spacing w:after="292" w:line="240" w:lineRule="auto"/>
        <w:outlineLvl w:val="1"/>
        <w:rPr>
          <w:rFonts w:ascii="Times New Roman" w:eastAsia="Times New Roman" w:hAnsi="Times New Roman" w:cs="Times New Roman"/>
          <w:color w:val="2B2B2B"/>
          <w:sz w:val="24"/>
          <w:szCs w:val="24"/>
        </w:rPr>
      </w:pPr>
      <w:r w:rsidRPr="002657F7">
        <w:rPr>
          <w:rFonts w:ascii="Times New Roman" w:eastAsia="Times New Roman" w:hAnsi="Times New Roman" w:cs="Times New Roman"/>
          <w:b/>
          <w:bCs/>
          <w:color w:val="2B2B2B"/>
          <w:spacing w:val="8"/>
          <w:sz w:val="24"/>
          <w:szCs w:val="24"/>
        </w:rPr>
        <w:t>ПРЕДОСТАВЛЕНИЕ ИТОГОВОГО СОЧИНЕНИЯ В ВУЗЫ В КАЧЕСТВЕ ИНДИВИДУАЛЬНОГО ДОСТИЖЕНИЯ</w:t>
      </w:r>
    </w:p>
    <w:p w:rsidR="00A03A79" w:rsidRPr="002657F7" w:rsidRDefault="00A03A7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03A79" w:rsidRPr="002657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91B"/>
    <w:rsid w:val="00213F9A"/>
    <w:rsid w:val="002657F7"/>
    <w:rsid w:val="006C13B6"/>
    <w:rsid w:val="008F091B"/>
    <w:rsid w:val="00A03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05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83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2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0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639</Words>
  <Characters>3648</Characters>
  <Application>Microsoft Office Word</Application>
  <DocSecurity>0</DocSecurity>
  <Lines>30</Lines>
  <Paragraphs>8</Paragraphs>
  <ScaleCrop>false</ScaleCrop>
  <Company/>
  <LinksUpToDate>false</LinksUpToDate>
  <CharactersWithSpaces>4279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Kidero-SOSH</dc:creator>
  <cp:keywords/>
  <dc:description/>
  <cp:lastModifiedBy>Kidero-SOSH</cp:lastModifiedBy>
  <cp:revision>4</cp:revision>
  <dcterms:created xsi:type="dcterms:W3CDTF">2023-09-12T07:28:00Z</dcterms:created>
  <dcterms:modified xsi:type="dcterms:W3CDTF">2023-09-12T09:38:00Z</dcterms:modified>
</cp:coreProperties>
</file>